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01" w:rsidRDefault="00B17701" w:rsidP="00F84B8D">
      <w:pPr>
        <w:spacing w:after="0" w:line="0" w:lineRule="atLeast"/>
        <w:ind w:left="-1134" w:right="-567"/>
        <w:contextualSpacing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17701">
        <w:rPr>
          <w:rFonts w:ascii="Times New Roman" w:hAnsi="Times New Roman" w:cs="Times New Roman"/>
          <w:b/>
          <w:i/>
          <w:sz w:val="32"/>
          <w:szCs w:val="32"/>
        </w:rPr>
        <w:t>Методический материал</w:t>
      </w:r>
      <w:r w:rsidR="00014FE3">
        <w:rPr>
          <w:rFonts w:ascii="Times New Roman" w:hAnsi="Times New Roman" w:cs="Times New Roman"/>
          <w:b/>
          <w:i/>
          <w:sz w:val="32"/>
          <w:szCs w:val="32"/>
        </w:rPr>
        <w:t xml:space="preserve"> №2</w:t>
      </w:r>
    </w:p>
    <w:p w:rsidR="00F84B8D" w:rsidRDefault="00F84B8D" w:rsidP="00F84B8D">
      <w:pPr>
        <w:spacing w:after="0" w:line="0" w:lineRule="atLeast"/>
        <w:ind w:left="-1134" w:right="-567"/>
        <w:contextualSpacing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F84B8D" w:rsidRPr="00B3743E" w:rsidRDefault="00F84B8D" w:rsidP="00F84B8D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3743E">
        <w:rPr>
          <w:rFonts w:ascii="Times New Roman" w:hAnsi="Times New Roman" w:cs="Times New Roman"/>
          <w:b/>
          <w:sz w:val="28"/>
          <w:szCs w:val="28"/>
        </w:rPr>
        <w:t>«Анкета ценностей кандидата в члены Общественного совета».</w:t>
      </w:r>
    </w:p>
    <w:p w:rsidR="00F84B8D" w:rsidRPr="00B3743E" w:rsidRDefault="000717B4" w:rsidP="00AA253C">
      <w:pPr>
        <w:spacing w:after="0" w:line="0" w:lineRule="atLeast"/>
        <w:ind w:left="-1134"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При</w:t>
      </w:r>
      <w:r w:rsidR="00A3238D" w:rsidRPr="00B3743E">
        <w:rPr>
          <w:rFonts w:ascii="Times New Roman" w:hAnsi="Times New Roman" w:cs="Times New Roman"/>
          <w:sz w:val="28"/>
          <w:szCs w:val="28"/>
        </w:rPr>
        <w:t xml:space="preserve"> переходе </w:t>
      </w:r>
      <w:r w:rsidR="00AA253C" w:rsidRPr="00B3743E">
        <w:rPr>
          <w:rFonts w:ascii="Times New Roman" w:hAnsi="Times New Roman" w:cs="Times New Roman"/>
          <w:sz w:val="28"/>
          <w:szCs w:val="28"/>
        </w:rPr>
        <w:t>от формирования состава Общественных со</w:t>
      </w:r>
      <w:r w:rsidR="00255C46" w:rsidRPr="00B3743E">
        <w:rPr>
          <w:rFonts w:ascii="Times New Roman" w:hAnsi="Times New Roman" w:cs="Times New Roman"/>
          <w:sz w:val="28"/>
          <w:szCs w:val="28"/>
        </w:rPr>
        <w:t xml:space="preserve">ветов государственными органами к их выборности гражданским обществом возникает необходимость в презентации кандидатов. </w:t>
      </w:r>
      <w:r w:rsidR="003B0FE6" w:rsidRPr="00B3743E">
        <w:rPr>
          <w:rFonts w:ascii="Times New Roman" w:hAnsi="Times New Roman" w:cs="Times New Roman"/>
          <w:sz w:val="28"/>
          <w:szCs w:val="28"/>
        </w:rPr>
        <w:t>Учитывая, что Общественные советы не обладают политическими полномочиями и чаще играют реактивную роль, вовлекаясь в обсуждение инициатив или итогов работы государственных органов, предоставление предвыборной программы неуместно. Вместе с тем, граждане, имеющие право поддержать того или иного кандидата в члены Общественного совета, должны иметь возможность получить некоторое представление о том, кем является кандидат, какие ценности исповедует, исходя из каких взглядов будет осуществлять свою работу.</w:t>
      </w:r>
    </w:p>
    <w:p w:rsidR="003B0FE6" w:rsidRPr="00B3743E" w:rsidRDefault="003B0FE6" w:rsidP="00AA253C">
      <w:pPr>
        <w:spacing w:after="0" w:line="0" w:lineRule="atLeast"/>
        <w:ind w:left="-1134"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13A1" w:rsidRPr="00B3743E" w:rsidRDefault="003B0FE6" w:rsidP="00AA253C">
      <w:pPr>
        <w:spacing w:after="0" w:line="0" w:lineRule="atLeast"/>
        <w:ind w:left="-1134"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Среди инструментов, позволяющих раскрыть кандидата в члены Общественного совета перед гражданским электоратом, можно отметить «Анкету ценностей»: набор ключевых вопросов, позволяющих гражданам оценить, насколько тот или иной кандидат на их взгляд подходит для участия в Общественном совете и заслуживает поддержки. </w:t>
      </w:r>
    </w:p>
    <w:p w:rsidR="00BE13A1" w:rsidRPr="00B3743E" w:rsidRDefault="00BE13A1" w:rsidP="00AA253C">
      <w:pPr>
        <w:spacing w:after="0" w:line="0" w:lineRule="atLeast"/>
        <w:ind w:left="-1134"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0FE6" w:rsidRPr="00B3743E" w:rsidRDefault="0045436A" w:rsidP="00AA253C">
      <w:pPr>
        <w:spacing w:after="0" w:line="0" w:lineRule="atLeast"/>
        <w:ind w:left="-1134"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Отметим, что, учитывая, что работа в Общественном совете ведется на общественных началах и не предполагает никаких государственных полномочий и привилегий, кандидаты так же отвечают на вопросы анкеты добровольно, за ними сохраняется право не отвечать на эти вопросы частично или полностью. </w:t>
      </w:r>
    </w:p>
    <w:p w:rsidR="00F84B8D" w:rsidRPr="00B3743E" w:rsidRDefault="00F84B8D" w:rsidP="00B1770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17701" w:rsidRPr="00B3743E" w:rsidRDefault="00B17701" w:rsidP="00B1770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3743E">
        <w:rPr>
          <w:rFonts w:ascii="Times New Roman" w:hAnsi="Times New Roman" w:cs="Times New Roman"/>
          <w:b/>
          <w:sz w:val="28"/>
          <w:szCs w:val="28"/>
        </w:rPr>
        <w:t>Типовая «Анкета ценностей кандидата в члены Общественного совета»</w:t>
      </w:r>
    </w:p>
    <w:p w:rsidR="00014FE3" w:rsidRPr="00B3743E" w:rsidRDefault="00014FE3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3743E">
        <w:rPr>
          <w:rFonts w:ascii="Times New Roman" w:hAnsi="Times New Roman" w:cs="Times New Roman"/>
          <w:b/>
          <w:sz w:val="28"/>
          <w:szCs w:val="28"/>
        </w:rPr>
        <w:t>Блок 1: Профиль кандидата</w:t>
      </w:r>
    </w:p>
    <w:p w:rsidR="00014FE3" w:rsidRPr="00B3743E" w:rsidRDefault="00014FE3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1.Пол:</w:t>
      </w:r>
    </w:p>
    <w:p w:rsidR="00014FE3" w:rsidRPr="00B3743E" w:rsidRDefault="00014FE3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2.Возраст:</w:t>
      </w:r>
    </w:p>
    <w:p w:rsidR="00014FE3" w:rsidRPr="00B3743E" w:rsidRDefault="00014FE3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3.Место рождения:</w:t>
      </w:r>
    </w:p>
    <w:p w:rsidR="00014FE3" w:rsidRPr="00B3743E" w:rsidRDefault="00014FE3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4.Образование:</w:t>
      </w:r>
    </w:p>
    <w:p w:rsidR="00D313A5" w:rsidRPr="00B3743E" w:rsidRDefault="0045436A" w:rsidP="00D313A5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5.Место работы:</w:t>
      </w:r>
    </w:p>
    <w:p w:rsidR="0045436A" w:rsidRPr="00B3743E" w:rsidRDefault="0045436A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p w:rsidR="00014FE3" w:rsidRPr="00B3743E" w:rsidRDefault="00014FE3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3743E">
        <w:rPr>
          <w:rFonts w:ascii="Times New Roman" w:hAnsi="Times New Roman" w:cs="Times New Roman"/>
          <w:b/>
          <w:sz w:val="28"/>
          <w:szCs w:val="28"/>
        </w:rPr>
        <w:t>Блок 2:</w:t>
      </w:r>
      <w:r w:rsidR="00D974A5" w:rsidRPr="00B3743E">
        <w:rPr>
          <w:rFonts w:ascii="Times New Roman" w:hAnsi="Times New Roman" w:cs="Times New Roman"/>
          <w:b/>
          <w:sz w:val="28"/>
          <w:szCs w:val="28"/>
        </w:rPr>
        <w:t xml:space="preserve"> Дополнительные показатели</w:t>
      </w:r>
    </w:p>
    <w:p w:rsidR="0045436A" w:rsidRPr="00B3743E" w:rsidRDefault="0045436A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6.Партийная принадлежность:</w:t>
      </w:r>
    </w:p>
    <w:p w:rsidR="0045436A" w:rsidRPr="00B3743E" w:rsidRDefault="0045436A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7.Трудовой опыт, поддерживающий кандидатуру в Общественный совет:</w:t>
      </w:r>
    </w:p>
    <w:p w:rsidR="0045436A" w:rsidRPr="00B3743E" w:rsidRDefault="0045436A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8.</w:t>
      </w:r>
      <w:r w:rsidR="00D974A5" w:rsidRPr="00B3743E">
        <w:rPr>
          <w:rFonts w:ascii="Times New Roman" w:hAnsi="Times New Roman" w:cs="Times New Roman"/>
          <w:sz w:val="28"/>
          <w:szCs w:val="28"/>
        </w:rPr>
        <w:t xml:space="preserve"> Кто поддерживает вашу кандидатуру:</w:t>
      </w:r>
    </w:p>
    <w:p w:rsidR="0045436A" w:rsidRPr="00B3743E" w:rsidRDefault="0045436A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p w:rsidR="0045436A" w:rsidRPr="00B3743E" w:rsidRDefault="0045436A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3743E">
        <w:rPr>
          <w:rFonts w:ascii="Times New Roman" w:hAnsi="Times New Roman" w:cs="Times New Roman"/>
          <w:b/>
          <w:sz w:val="28"/>
          <w:szCs w:val="28"/>
        </w:rPr>
        <w:t>Блок 3:</w:t>
      </w:r>
      <w:r w:rsidR="00D974A5" w:rsidRPr="00B3743E">
        <w:rPr>
          <w:rFonts w:ascii="Times New Roman" w:hAnsi="Times New Roman" w:cs="Times New Roman"/>
          <w:b/>
          <w:sz w:val="28"/>
          <w:szCs w:val="28"/>
        </w:rPr>
        <w:t xml:space="preserve"> Отношение к работе Общественных советов. </w:t>
      </w:r>
    </w:p>
    <w:p w:rsidR="0045436A" w:rsidRPr="00B3743E" w:rsidRDefault="00D313A5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9.</w:t>
      </w:r>
      <w:r w:rsidR="00DE4CC3" w:rsidRPr="00B3743E">
        <w:rPr>
          <w:rFonts w:ascii="Times New Roman" w:hAnsi="Times New Roman" w:cs="Times New Roman"/>
          <w:sz w:val="28"/>
          <w:szCs w:val="28"/>
        </w:rPr>
        <w:t>Как вы оцениваете объем полномочий Общественных советов?</w:t>
      </w:r>
    </w:p>
    <w:p w:rsidR="00DE4CC3" w:rsidRPr="00B3743E" w:rsidRDefault="00DE4CC3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А. Полномочий недостаточно, необходимо их расширять.</w:t>
      </w:r>
    </w:p>
    <w:p w:rsidR="00DE4CC3" w:rsidRPr="00B3743E" w:rsidRDefault="00DE4CC3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Б. </w:t>
      </w:r>
      <w:r w:rsidR="00BE13A1" w:rsidRPr="00B3743E">
        <w:rPr>
          <w:rFonts w:ascii="Times New Roman" w:hAnsi="Times New Roman" w:cs="Times New Roman"/>
          <w:sz w:val="28"/>
          <w:szCs w:val="28"/>
        </w:rPr>
        <w:t>Полномочий достаточно, все зависит от активности членов совета.</w:t>
      </w:r>
    </w:p>
    <w:p w:rsidR="00DE4CC3" w:rsidRPr="00B3743E" w:rsidRDefault="00DE4CC3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p w:rsidR="00DE4CC3" w:rsidRPr="00B3743E" w:rsidRDefault="00D313A5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10. </w:t>
      </w:r>
      <w:r w:rsidR="00DE4CC3" w:rsidRPr="00B3743E">
        <w:rPr>
          <w:rFonts w:ascii="Times New Roman" w:hAnsi="Times New Roman" w:cs="Times New Roman"/>
          <w:sz w:val="28"/>
          <w:szCs w:val="28"/>
        </w:rPr>
        <w:t>Как Общественный совет должен относиться к инициативам государственного органа?</w:t>
      </w:r>
    </w:p>
    <w:p w:rsidR="00DE4CC3" w:rsidRPr="00B3743E" w:rsidRDefault="00BE13A1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А. </w:t>
      </w:r>
      <w:r w:rsidR="00DE4CC3" w:rsidRPr="00B3743E">
        <w:rPr>
          <w:rFonts w:ascii="Times New Roman" w:hAnsi="Times New Roman" w:cs="Times New Roman"/>
          <w:sz w:val="28"/>
          <w:szCs w:val="28"/>
        </w:rPr>
        <w:t>Дружелюбно.</w:t>
      </w:r>
    </w:p>
    <w:p w:rsidR="00DE4CC3" w:rsidRPr="00B3743E" w:rsidRDefault="00DE4CC3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Б. Скептически.</w:t>
      </w:r>
    </w:p>
    <w:p w:rsidR="00DE4CC3" w:rsidRPr="00B3743E" w:rsidRDefault="00DE4CC3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А. Критически.</w:t>
      </w:r>
    </w:p>
    <w:p w:rsidR="00DE4CC3" w:rsidRPr="00B3743E" w:rsidRDefault="00DE4CC3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p w:rsidR="00DE4CC3" w:rsidRPr="00B3743E" w:rsidRDefault="00D313A5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11. </w:t>
      </w:r>
      <w:r w:rsidR="00DE4CC3" w:rsidRPr="00B3743E">
        <w:rPr>
          <w:rFonts w:ascii="Times New Roman" w:hAnsi="Times New Roman" w:cs="Times New Roman"/>
          <w:sz w:val="28"/>
          <w:szCs w:val="28"/>
        </w:rPr>
        <w:t>Если вам не понравится состояние дел либо какая-то инициатива государственного органа, то вы скорее предпочтёте:</w:t>
      </w:r>
    </w:p>
    <w:p w:rsidR="00DE4CC3" w:rsidRPr="00B3743E" w:rsidRDefault="00DE4CC3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lastRenderedPageBreak/>
        <w:t>А. Довести своё мнение до государственного органа неформально и дать время на исправление ситуации;</w:t>
      </w:r>
    </w:p>
    <w:p w:rsidR="00DE4CC3" w:rsidRPr="00B3743E" w:rsidRDefault="00DE4CC3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Б. Отправить официальный запрос по служебным каналам;</w:t>
      </w:r>
    </w:p>
    <w:p w:rsidR="00DE4CC3" w:rsidRPr="00B3743E" w:rsidRDefault="00DE4CC3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В. Поднять вопрос в соответствие с регламентом Общественного совета;</w:t>
      </w:r>
    </w:p>
    <w:p w:rsidR="00DE4CC3" w:rsidRPr="00B3743E" w:rsidRDefault="00DE4CC3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Г. Заявить об этом публично. </w:t>
      </w:r>
    </w:p>
    <w:p w:rsidR="00DE4CC3" w:rsidRPr="00B3743E" w:rsidRDefault="00DE4CC3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p w:rsidR="00DE4CC3" w:rsidRPr="00B3743E" w:rsidRDefault="00DE4CC3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3743E">
        <w:rPr>
          <w:rFonts w:ascii="Times New Roman" w:hAnsi="Times New Roman" w:cs="Times New Roman"/>
          <w:b/>
          <w:sz w:val="28"/>
          <w:szCs w:val="28"/>
        </w:rPr>
        <w:t>Блок 4:</w:t>
      </w:r>
      <w:r w:rsidR="00D974A5" w:rsidRPr="00B3743E">
        <w:rPr>
          <w:rFonts w:ascii="Times New Roman" w:hAnsi="Times New Roman" w:cs="Times New Roman"/>
          <w:b/>
          <w:sz w:val="28"/>
          <w:szCs w:val="28"/>
        </w:rPr>
        <w:t xml:space="preserve"> Отраслевые ценности</w:t>
      </w:r>
    </w:p>
    <w:p w:rsidR="00DE4CC3" w:rsidRPr="00B3743E" w:rsidRDefault="00D313A5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12. К</w:t>
      </w:r>
      <w:r w:rsidR="00BE13A1" w:rsidRPr="00B3743E">
        <w:rPr>
          <w:rFonts w:ascii="Times New Roman" w:hAnsi="Times New Roman" w:cs="Times New Roman"/>
          <w:sz w:val="28"/>
          <w:szCs w:val="28"/>
        </w:rPr>
        <w:t>ачество работы органов внутренних дел в большей степени зависит от:</w:t>
      </w:r>
    </w:p>
    <w:p w:rsidR="00BE13A1" w:rsidRPr="00B3743E" w:rsidRDefault="00BE13A1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А. Политической воли руководства МВД РК;</w:t>
      </w:r>
    </w:p>
    <w:p w:rsidR="00BE13A1" w:rsidRPr="00B3743E" w:rsidRDefault="00BE13A1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Б. Отлаженных процессов работы органов внутренних дел;</w:t>
      </w:r>
    </w:p>
    <w:p w:rsidR="00BE13A1" w:rsidRPr="00B3743E" w:rsidRDefault="00BE13A1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В. Подготовки и мотивации сотрудников полиции. </w:t>
      </w:r>
    </w:p>
    <w:p w:rsidR="00BE13A1" w:rsidRPr="00B3743E" w:rsidRDefault="00BE13A1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p w:rsidR="00BE13A1" w:rsidRPr="00B3743E" w:rsidRDefault="00D313A5" w:rsidP="00DE4CC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13.</w:t>
      </w:r>
      <w:r w:rsidR="00BE13A1" w:rsidRPr="00B3743E">
        <w:rPr>
          <w:rFonts w:ascii="Times New Roman" w:hAnsi="Times New Roman" w:cs="Times New Roman"/>
          <w:sz w:val="28"/>
          <w:szCs w:val="28"/>
        </w:rPr>
        <w:t xml:space="preserve"> Полицейских в стране должно быть:</w:t>
      </w:r>
    </w:p>
    <w:p w:rsidR="00BE13A1" w:rsidRPr="00B3743E" w:rsidRDefault="00BE13A1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А. Меньше, чем сейчас.</w:t>
      </w:r>
    </w:p>
    <w:p w:rsidR="00BE13A1" w:rsidRPr="00B3743E" w:rsidRDefault="00BE13A1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Б. Столько, сколько сейчас.</w:t>
      </w:r>
    </w:p>
    <w:p w:rsidR="00BE13A1" w:rsidRPr="00B3743E" w:rsidRDefault="00BE13A1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В. Больше, чем сейчас.</w:t>
      </w:r>
    </w:p>
    <w:p w:rsidR="00BE13A1" w:rsidRPr="00B3743E" w:rsidRDefault="00BE13A1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p w:rsidR="00BE13A1" w:rsidRPr="00B3743E" w:rsidRDefault="00D313A5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14. </w:t>
      </w:r>
      <w:r w:rsidR="000040A1" w:rsidRPr="00B3743E">
        <w:rPr>
          <w:rFonts w:ascii="Times New Roman" w:hAnsi="Times New Roman" w:cs="Times New Roman"/>
          <w:sz w:val="28"/>
          <w:szCs w:val="28"/>
        </w:rPr>
        <w:t>Моральная дилемма: у вас есть 20 подозреваемых, 19 из которых точно причастны к преступлению, а 1 абсолютно невиновен. Выяснить достоверно, кто невиновен, абсолютно невозможно. Вы предпочтете:</w:t>
      </w:r>
    </w:p>
    <w:p w:rsidR="000040A1" w:rsidRPr="00B3743E" w:rsidRDefault="000040A1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А. Всех посадить.</w:t>
      </w:r>
    </w:p>
    <w:p w:rsidR="000040A1" w:rsidRPr="00B3743E" w:rsidRDefault="000040A1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Б. Всех отпустить. </w:t>
      </w:r>
    </w:p>
    <w:p w:rsidR="000040A1" w:rsidRPr="00B3743E" w:rsidRDefault="000040A1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p w:rsidR="000040A1" w:rsidRPr="00B3743E" w:rsidRDefault="00D313A5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15. </w:t>
      </w:r>
      <w:r w:rsidR="000040A1" w:rsidRPr="00B3743E">
        <w:rPr>
          <w:rFonts w:ascii="Times New Roman" w:hAnsi="Times New Roman" w:cs="Times New Roman"/>
          <w:sz w:val="28"/>
          <w:szCs w:val="28"/>
        </w:rPr>
        <w:t>Каково ваше отношение к действующему Уголовному кодексу:</w:t>
      </w:r>
    </w:p>
    <w:p w:rsidR="000040A1" w:rsidRPr="00B3743E" w:rsidRDefault="000040A1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А. Требует ужесточения. </w:t>
      </w:r>
    </w:p>
    <w:p w:rsidR="000040A1" w:rsidRPr="00B3743E" w:rsidRDefault="000040A1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Б. В целом сбалансирован.</w:t>
      </w:r>
    </w:p>
    <w:p w:rsidR="000040A1" w:rsidRPr="00B3743E" w:rsidRDefault="000040A1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В. Требует смягчения. </w:t>
      </w:r>
    </w:p>
    <w:p w:rsidR="000040A1" w:rsidRPr="00B3743E" w:rsidRDefault="000040A1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Г. Разное по разным статьям. </w:t>
      </w:r>
    </w:p>
    <w:p w:rsidR="000040A1" w:rsidRPr="00B3743E" w:rsidRDefault="000040A1" w:rsidP="00BE13A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p w:rsidR="00D974A5" w:rsidRPr="00B3743E" w:rsidRDefault="00D313A5" w:rsidP="00D974A5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16. </w:t>
      </w:r>
      <w:r w:rsidR="00D974A5" w:rsidRPr="00B3743E">
        <w:rPr>
          <w:rFonts w:ascii="Times New Roman" w:hAnsi="Times New Roman" w:cs="Times New Roman"/>
          <w:sz w:val="28"/>
          <w:szCs w:val="28"/>
        </w:rPr>
        <w:t>В своей работе с населением полицейские должны скорее:</w:t>
      </w:r>
    </w:p>
    <w:p w:rsidR="00D974A5" w:rsidRPr="00B3743E" w:rsidRDefault="00D974A5" w:rsidP="00D974A5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А. Строго следовать букве закона.</w:t>
      </w:r>
    </w:p>
    <w:p w:rsidR="00D974A5" w:rsidRPr="00B3743E" w:rsidRDefault="00D974A5" w:rsidP="00D974A5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Б. Рассматривать каждый случай отдельно и уметь входить в положение. </w:t>
      </w:r>
    </w:p>
    <w:p w:rsidR="00D974A5" w:rsidRPr="00B3743E" w:rsidRDefault="00D974A5" w:rsidP="00D974A5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p w:rsidR="00D974A5" w:rsidRPr="00B3743E" w:rsidRDefault="00B3743E" w:rsidP="00D974A5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17.Какую, на ваш взгляд, ответственность должен нести ответственный полицейский за непринятие мер по заявлению граждан:</w:t>
      </w:r>
    </w:p>
    <w:p w:rsidR="00B3743E" w:rsidRPr="00B3743E" w:rsidRDefault="00B3743E" w:rsidP="00B3743E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А. Дисциплинарную.</w:t>
      </w:r>
    </w:p>
    <w:p w:rsidR="00B3743E" w:rsidRPr="00B3743E" w:rsidRDefault="00B3743E" w:rsidP="00B3743E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Б. Административную.</w:t>
      </w:r>
    </w:p>
    <w:p w:rsidR="00B3743E" w:rsidRPr="00B3743E" w:rsidRDefault="00B3743E" w:rsidP="00B3743E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В. Уголовную.</w:t>
      </w:r>
    </w:p>
    <w:p w:rsidR="00B3743E" w:rsidRPr="00B3743E" w:rsidRDefault="00B3743E" w:rsidP="00B3743E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p w:rsidR="00B3743E" w:rsidRPr="00B3743E" w:rsidRDefault="00B3743E" w:rsidP="00B3743E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18.Должен ли полицейский начальник уходить в отставку из-за преступлений подчиненных. </w:t>
      </w:r>
    </w:p>
    <w:p w:rsidR="00B3743E" w:rsidRPr="00B3743E" w:rsidRDefault="00B3743E" w:rsidP="00B3743E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А. Да, в случае коррупционных преступлений. </w:t>
      </w:r>
    </w:p>
    <w:p w:rsidR="00B3743E" w:rsidRPr="00B3743E" w:rsidRDefault="00B3743E" w:rsidP="00B3743E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Б. Да, в случае тяжких и особо тяжких преступлений.</w:t>
      </w:r>
    </w:p>
    <w:p w:rsidR="00B3743E" w:rsidRPr="00B3743E" w:rsidRDefault="00B3743E" w:rsidP="00B3743E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>В. А и Б.</w:t>
      </w:r>
    </w:p>
    <w:p w:rsidR="00B3743E" w:rsidRPr="00B3743E" w:rsidRDefault="00B3743E" w:rsidP="00B3743E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  <w:r w:rsidRPr="00B3743E">
        <w:rPr>
          <w:rFonts w:ascii="Times New Roman" w:hAnsi="Times New Roman" w:cs="Times New Roman"/>
          <w:sz w:val="28"/>
          <w:szCs w:val="28"/>
        </w:rPr>
        <w:t xml:space="preserve">Г. Не должен. </w:t>
      </w:r>
    </w:p>
    <w:p w:rsidR="0045436A" w:rsidRPr="00B3743E" w:rsidRDefault="0045436A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p w:rsidR="005D2894" w:rsidRPr="00B3743E" w:rsidRDefault="005D2894" w:rsidP="00014FE3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17701" w:rsidRPr="00B3743E" w:rsidRDefault="00B17701" w:rsidP="00B1770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p w:rsidR="00B17701" w:rsidRPr="00B3743E" w:rsidRDefault="00B17701" w:rsidP="00B17701">
      <w:pPr>
        <w:spacing w:after="0" w:line="0" w:lineRule="atLeast"/>
        <w:ind w:left="-1134" w:right="-567"/>
        <w:contextualSpacing/>
        <w:rPr>
          <w:rFonts w:ascii="Times New Roman" w:hAnsi="Times New Roman" w:cs="Times New Roman"/>
          <w:sz w:val="28"/>
          <w:szCs w:val="28"/>
        </w:rPr>
      </w:pPr>
    </w:p>
    <w:sectPr w:rsidR="00B17701" w:rsidRPr="00B3743E" w:rsidSect="00B1770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D5E"/>
    <w:rsid w:val="000040A1"/>
    <w:rsid w:val="00014FE3"/>
    <w:rsid w:val="000717B4"/>
    <w:rsid w:val="00255C46"/>
    <w:rsid w:val="003B0FE6"/>
    <w:rsid w:val="00427455"/>
    <w:rsid w:val="0045436A"/>
    <w:rsid w:val="004C59CF"/>
    <w:rsid w:val="005D2894"/>
    <w:rsid w:val="009B7C00"/>
    <w:rsid w:val="00A3238D"/>
    <w:rsid w:val="00AA253C"/>
    <w:rsid w:val="00B17701"/>
    <w:rsid w:val="00B3743E"/>
    <w:rsid w:val="00BE13A1"/>
    <w:rsid w:val="00CB3D5E"/>
    <w:rsid w:val="00D313A5"/>
    <w:rsid w:val="00D974A5"/>
    <w:rsid w:val="00DE4CC3"/>
    <w:rsid w:val="00F239F1"/>
    <w:rsid w:val="00F8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C8FB3-BE89-47DD-B285-A8C050D52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HP</cp:lastModifiedBy>
  <cp:revision>8</cp:revision>
  <dcterms:created xsi:type="dcterms:W3CDTF">2019-11-24T14:12:00Z</dcterms:created>
  <dcterms:modified xsi:type="dcterms:W3CDTF">2019-11-25T06:11:00Z</dcterms:modified>
</cp:coreProperties>
</file>